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24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 </w:t>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3">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5">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35.02.12 Садово-парковое и ландшафтное строительство.</w:t>
      </w:r>
    </w:p>
    <w:p w:rsidR="00000000" w:rsidDel="00000000" w:rsidP="00000000" w:rsidRDefault="00000000" w:rsidRPr="00000000" w14:paraId="00000016">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естественно-научный</w:t>
      </w:r>
    </w:p>
    <w:p w:rsidR="00000000" w:rsidDel="00000000" w:rsidP="00000000" w:rsidRDefault="00000000" w:rsidRPr="00000000" w14:paraId="0000001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2024 г.</w:t>
      </w:r>
      <w:r w:rsidDel="00000000" w:rsidR="00000000" w:rsidRPr="00000000">
        <w:br w:type="page"/>
      </w:r>
      <w:r w:rsidDel="00000000" w:rsidR="00000000" w:rsidRPr="00000000">
        <w:rPr>
          <w:rtl w:val="0"/>
        </w:rPr>
      </w:r>
    </w:p>
    <w:p w:rsidR="00000000" w:rsidDel="00000000" w:rsidP="00000000" w:rsidRDefault="00000000" w:rsidRPr="00000000" w14:paraId="0000002B">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tbl>
      <w:tblPr>
        <w:tblStyle w:val="Table1"/>
        <w:tblW w:w="9469.0" w:type="dxa"/>
        <w:jc w:val="left"/>
        <w:tblLayout w:type="fixed"/>
        <w:tblLook w:val="0400"/>
      </w:tblPr>
      <w:tblGrid>
        <w:gridCol w:w="4698"/>
        <w:gridCol w:w="4771"/>
        <w:tblGridChange w:id="0">
          <w:tblGrid>
            <w:gridCol w:w="4698"/>
            <w:gridCol w:w="4771"/>
          </w:tblGrid>
        </w:tblGridChange>
      </w:tblGrid>
      <w:tr>
        <w:trPr>
          <w:cantSplit w:val="0"/>
          <w:tblHeader w:val="0"/>
        </w:trPr>
        <w:tc>
          <w:tcPr>
            <w:shd w:fill="ffffff" w:val="clear"/>
            <w:tcMar>
              <w:top w:w="0.0" w:type="dxa"/>
              <w:left w:w="114.0" w:type="dxa"/>
              <w:bottom w:w="0.0" w:type="dxa"/>
              <w:right w:w="114.0" w:type="dxa"/>
            </w:tcMar>
          </w:tcPr>
          <w:p w:rsidR="00000000" w:rsidDel="00000000" w:rsidP="00000000" w:rsidRDefault="00000000" w:rsidRPr="00000000" w14:paraId="0000002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E">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30">
            <w:pPr>
              <w:spacing w:after="0" w:line="240" w:lineRule="auto"/>
              <w:rPr/>
            </w:pPr>
            <w:r w:rsidDel="00000000" w:rsidR="00000000" w:rsidRPr="00000000">
              <w:rPr>
                <w:rFonts w:ascii="Times New Roman" w:cs="Times New Roman" w:eastAsia="Times New Roman" w:hAnsi="Times New Roman"/>
                <w:sz w:val="28"/>
                <w:szCs w:val="28"/>
                <w:rtl w:val="0"/>
              </w:rPr>
              <w:t xml:space="preserve">«____» _____________ 2024 г.</w:t>
            </w:r>
            <w:r w:rsidDel="00000000" w:rsidR="00000000" w:rsidRPr="00000000">
              <w:rPr>
                <w:rtl w:val="0"/>
              </w:rPr>
            </w:r>
          </w:p>
        </w:tc>
        <w:tc>
          <w:tcPr>
            <w:tcBorders>
              <w:top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1">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32">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33">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4">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5">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«_____» _____________2024 г.</w:t>
            </w:r>
            <w:r w:rsidDel="00000000" w:rsidR="00000000" w:rsidRPr="00000000">
              <w:rPr>
                <w:rtl w:val="0"/>
              </w:rPr>
            </w:r>
          </w:p>
        </w:tc>
      </w:tr>
      <w:tr>
        <w:trPr>
          <w:cantSplit w:val="0"/>
          <w:tblHeader w:val="0"/>
        </w:trPr>
        <w:tc>
          <w:tcPr>
            <w:tcBorders>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B">
            <w:pPr>
              <w:spacing w:after="0" w:line="240" w:lineRule="auto"/>
              <w:rPr/>
            </w:pPr>
            <w:r w:rsidDel="00000000" w:rsidR="00000000" w:rsidRPr="00000000">
              <w:rPr>
                <w:rFonts w:ascii="Times New Roman" w:cs="Times New Roman" w:eastAsia="Times New Roman" w:hAnsi="Times New Roman"/>
                <w:sz w:val="28"/>
                <w:szCs w:val="28"/>
                <w:rtl w:val="0"/>
              </w:rPr>
              <w:t xml:space="preserve"> «____» _____________ 2024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0.0" w:type="dxa"/>
              <w:left w:w="114.0" w:type="dxa"/>
              <w:bottom w:w="0.0" w:type="dxa"/>
              <w:right w:w="114.0" w:type="dxa"/>
            </w:tcMar>
          </w:tcPr>
          <w:p w:rsidR="00000000" w:rsidDel="00000000" w:rsidP="00000000" w:rsidRDefault="00000000" w:rsidRPr="00000000" w14:paraId="0000003C">
            <w:pPr>
              <w:spacing w:after="0" w:line="24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D">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E">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___ </w:t>
            </w:r>
          </w:p>
          <w:p w:rsidR="00000000" w:rsidDel="00000000" w:rsidP="00000000" w:rsidRDefault="00000000" w:rsidRPr="00000000" w14:paraId="0000004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2024 г.</w:t>
            </w:r>
          </w:p>
          <w:p w:rsidR="00000000" w:rsidDel="00000000" w:rsidP="00000000" w:rsidRDefault="00000000" w:rsidRPr="00000000" w14:paraId="00000041">
            <w:pPr>
              <w:spacing w:after="0" w:line="240" w:lineRule="auto"/>
              <w:jc w:val="right"/>
              <w:rPr/>
            </w:pPr>
            <w:r w:rsidDel="00000000" w:rsidR="00000000" w:rsidRPr="00000000">
              <w:rPr>
                <w:rFonts w:ascii="Times New Roman" w:cs="Times New Roman" w:eastAsia="Times New Roman" w:hAnsi="Times New Roman"/>
                <w:sz w:val="28"/>
                <w:szCs w:val="28"/>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42">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spacing w:after="0" w:line="240" w:lineRule="auto"/>
        <w:ind w:right="-561.2598425196836"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общеобразовательной учебной дисциплины «Физика» предназначена для реализации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 413, приказ Минпросвещения России  </w:t>
      </w:r>
      <w:r w:rsidDel="00000000" w:rsidR="00000000" w:rsidRPr="00000000">
        <w:rPr>
          <w:rFonts w:ascii="Arimo" w:cs="Arimo" w:eastAsia="Arimo" w:hAnsi="Arimo"/>
          <w:sz w:val="28"/>
          <w:szCs w:val="28"/>
          <w:rtl w:val="0"/>
        </w:rPr>
        <w:t xml:space="preserve">№</w:t>
      </w:r>
      <w:r w:rsidDel="00000000" w:rsidR="00000000" w:rsidRPr="00000000">
        <w:rPr>
          <w:rFonts w:ascii="Times New Roman" w:cs="Times New Roman" w:eastAsia="Times New Roman" w:hAnsi="Times New Roman"/>
          <w:sz w:val="28"/>
          <w:szCs w:val="28"/>
          <w:rtl w:val="0"/>
        </w:rPr>
        <w:t xml:space="preserve">732 от 12.08.2022 г.  о внесении изменений в ФГОС среднего общего образования) и требований ФГОС среднего профессионального образования по специальности 35.02.12 Садово-парковое и ландшафтное строительство (приказ Минобрнауки  № 309 от 05.05.2022 г. регистрация в Минюст №68818 от 09.06.2022г.; естественно-научного профиля профессионального образования; укрупненная группа </w:t>
      </w:r>
      <w:r w:rsidDel="00000000" w:rsidR="00000000" w:rsidRPr="00000000">
        <w:rPr>
          <w:rFonts w:ascii="Times New Roman" w:cs="Times New Roman" w:eastAsia="Times New Roman" w:hAnsi="Times New Roman"/>
          <w:sz w:val="28"/>
          <w:szCs w:val="28"/>
          <w:highlight w:val="white"/>
          <w:rtl w:val="0"/>
        </w:rPr>
        <w:t xml:space="preserve">35.00.00 Сельское, лесное и рыбное хозяйство.</w:t>
      </w:r>
      <w:r w:rsidDel="00000000" w:rsidR="00000000" w:rsidRPr="00000000">
        <w:rPr>
          <w:rFonts w:ascii="Times New Roman" w:cs="Times New Roman" w:eastAsia="Times New Roman" w:hAnsi="Times New Roman"/>
          <w:sz w:val="28"/>
          <w:szCs w:val="28"/>
          <w:rtl w:val="0"/>
        </w:rPr>
        <w:t xml:space="preserve">; РУП № 178 от  03.06.2024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4">
      <w:pPr>
        <w:spacing w:after="0" w:line="240" w:lineRule="auto"/>
        <w:ind w:left="0" w:firstLine="0"/>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10.0" w:type="dxa"/>
        <w:jc w:val="left"/>
        <w:tblInd w:w="-115.0" w:type="dxa"/>
        <w:tblLayout w:type="fixed"/>
        <w:tblLook w:val="0400"/>
      </w:tblPr>
      <w:tblGrid>
        <w:gridCol w:w="7200"/>
        <w:gridCol w:w="3510"/>
        <w:tblGridChange w:id="0">
          <w:tblGrid>
            <w:gridCol w:w="7200"/>
            <w:gridCol w:w="3510"/>
          </w:tblGrid>
        </w:tblGridChange>
      </w:tblGrid>
      <w:tr>
        <w:trPr>
          <w:cantSplit w:val="0"/>
          <w:trHeight w:val="755.9179687499999" w:hRule="atLeast"/>
          <w:tblHeader w:val="0"/>
        </w:trPr>
        <w:tc>
          <w:tcPr/>
          <w:p w:rsidR="00000000" w:rsidDel="00000000" w:rsidP="00000000" w:rsidRDefault="00000000" w:rsidRPr="00000000" w14:paraId="00000047">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 </w:t>
            </w:r>
            <w:r w:rsidDel="00000000" w:rsidR="00000000" w:rsidRPr="00000000">
              <w:rPr>
                <w:rFonts w:ascii="Times New Roman" w:cs="Times New Roman" w:eastAsia="Times New Roman" w:hAnsi="Times New Roman"/>
                <w:sz w:val="28"/>
                <w:szCs w:val="28"/>
                <w:rtl w:val="0"/>
              </w:rPr>
              <w:t xml:space="preserve">Литвинова Е. В., </w:t>
              <w:br w:type="textWrapping"/>
              <w:t xml:space="preserve">преподаватель ГАПОУ КК КГТК</w:t>
            </w:r>
          </w:p>
        </w:tc>
        <w:tc>
          <w:tcPr/>
          <w:p w:rsidR="00000000" w:rsidDel="00000000" w:rsidP="00000000" w:rsidRDefault="00000000" w:rsidRPr="00000000" w14:paraId="0000004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B">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D">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br w:type="textWrapping"/>
              <w:br w:type="textWrapping"/>
              <w:t xml:space="preserve">____________</w:t>
            </w:r>
          </w:p>
          <w:p w:rsidR="00000000" w:rsidDel="00000000" w:rsidP="00000000" w:rsidRDefault="00000000" w:rsidRPr="00000000" w14:paraId="000000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br w:type="textWrapping"/>
            </w:r>
          </w:p>
        </w:tc>
      </w:tr>
    </w:tbl>
    <w:p w:rsidR="00000000" w:rsidDel="00000000" w:rsidP="00000000" w:rsidRDefault="00000000" w:rsidRPr="00000000" w14:paraId="00000051">
      <w:pPr>
        <w:spacing w:after="0" w:line="240" w:lineRule="auto"/>
        <w:rPr>
          <w:rFonts w:ascii="Times New Roman" w:cs="Times New Roman" w:eastAsia="Times New Roman" w:hAnsi="Times New Roman"/>
          <w:sz w:val="28"/>
          <w:szCs w:val="28"/>
        </w:rPr>
        <w:sectPr>
          <w:headerReference r:id="rId6" w:type="default"/>
          <w:footerReference r:id="rId7" w:type="default"/>
          <w:footerReference r:id="rId8" w:type="first"/>
          <w:pgSz w:h="16838" w:w="11906" w:orient="portrait"/>
          <w:pgMar w:bottom="1134" w:top="1134" w:left="1701" w:right="850" w:header="708" w:footer="708"/>
          <w:pgNumType w:start="1"/>
          <w:titlePg w:val="1"/>
        </w:sectPr>
      </w:pPr>
      <w:r w:rsidDel="00000000" w:rsidR="00000000" w:rsidRPr="00000000">
        <w:rPr>
          <w:rtl w:val="0"/>
        </w:rPr>
      </w:r>
    </w:p>
    <w:p w:rsidR="00000000" w:rsidDel="00000000" w:rsidP="00000000" w:rsidRDefault="00000000" w:rsidRPr="00000000" w14:paraId="0000005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 35.02.12 Садово-парковое и ландшафтное строительство. </w:t>
      </w:r>
    </w:p>
    <w:p w:rsidR="00000000" w:rsidDel="00000000" w:rsidP="00000000" w:rsidRDefault="00000000" w:rsidRPr="00000000" w14:paraId="0000005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ОК 1. Понимать сущность и социальную значимость своей будущей профессии, проявлять к ней устойчивый интерес.</w:t>
        <w:br w:type="textWrapping"/>
        <w:tab/>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br w:type="textWrapping"/>
        <w:tab/>
        <w:t xml:space="preserve">ОК 3. Принимать решения в стандартных и нестандартных ситуациях и нести за них ответственность.</w:t>
        <w:br w:type="textWrapping"/>
        <w:tab/>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br w:type="textWrapping"/>
        <w:tab/>
        <w:t xml:space="preserve">ОК 5. Использовать информационно-коммуникационные технологии в профессиональной деятельности.</w:t>
        <w:br w:type="textWrapping"/>
        <w:tab/>
        <w:t xml:space="preserve">ОК 6. Работать в коллективе и в команде, эффективно общаться с коллегами, руководством, потребителями.</w:t>
        <w:br w:type="textWrapping"/>
        <w:tab/>
        <w:t xml:space="preserve">ОК 7. Брать на себя ответственность за работу членов команды (подчиненных), за результат выполнения заданий.</w:t>
        <w:br w:type="textWrapping"/>
        <w:tab/>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br w:type="textWrapping"/>
        <w:tab/>
        <w:t xml:space="preserve">ОК 9. Ориентироваться в условиях частой смены технологий в профессиональной деятельности.</w:t>
      </w:r>
    </w:p>
    <w:p w:rsidR="00000000" w:rsidDel="00000000" w:rsidP="00000000" w:rsidRDefault="00000000" w:rsidRPr="00000000" w14:paraId="0000005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A">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B">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C">
      <w:pPr>
        <w:numPr>
          <w:ilvl w:val="0"/>
          <w:numId w:val="6"/>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л</w:t>
      </w:r>
      <w:r w:rsidDel="00000000" w:rsidR="00000000" w:rsidRPr="00000000">
        <w:rPr>
          <w:rFonts w:ascii="Times New Roman" w:cs="Times New Roman" w:eastAsia="Times New Roman" w:hAnsi="Times New Roman"/>
          <w:b w:val="1"/>
          <w:color w:val="000000"/>
          <w:sz w:val="28"/>
          <w:szCs w:val="28"/>
          <w:rtl w:val="0"/>
        </w:rPr>
        <w:t xml:space="preserve">ичностные (ЛР), </w:t>
      </w:r>
      <w:r w:rsidDel="00000000" w:rsidR="00000000" w:rsidRPr="00000000">
        <w:rPr>
          <w:rtl w:val="0"/>
        </w:rPr>
      </w:r>
    </w:p>
    <w:p w:rsidR="00000000" w:rsidDel="00000000" w:rsidP="00000000" w:rsidRDefault="00000000" w:rsidRPr="00000000" w14:paraId="0000005D">
      <w:pPr>
        <w:numPr>
          <w:ilvl w:val="0"/>
          <w:numId w:val="6"/>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метапредметные (МР),</w:t>
      </w:r>
      <w:r w:rsidDel="00000000" w:rsidR="00000000" w:rsidRPr="00000000">
        <w:rPr>
          <w:rtl w:val="0"/>
        </w:rPr>
      </w:r>
    </w:p>
    <w:p w:rsidR="00000000" w:rsidDel="00000000" w:rsidP="00000000" w:rsidRDefault="00000000" w:rsidRPr="00000000" w14:paraId="0000005E">
      <w:pPr>
        <w:numPr>
          <w:ilvl w:val="0"/>
          <w:numId w:val="6"/>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429" w:hanging="360"/>
        <w:jc w:val="both"/>
        <w:rPr>
          <w:rFonts w:ascii="Calibri" w:cs="Calibri" w:eastAsia="Calibri" w:hAnsi="Calibri"/>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предметные для базового уровня изучения (ПРб)</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tbl>
      <w:tblPr>
        <w:tblStyle w:val="Table3"/>
        <w:tblW w:w="9469.0" w:type="dxa"/>
        <w:jc w:val="left"/>
        <w:tblLayout w:type="fixed"/>
        <w:tblLook w:val="0400"/>
      </w:tblPr>
      <w:tblGrid>
        <w:gridCol w:w="1583"/>
        <w:gridCol w:w="7886"/>
        <w:tblGridChange w:id="0">
          <w:tblGrid>
            <w:gridCol w:w="1583"/>
            <w:gridCol w:w="788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5F">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0">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1">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3">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5">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7">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9">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A">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B">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D">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E">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F">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1">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3">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5">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7">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9">
            <w:pPr>
              <w:spacing w:after="0" w:line="24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A">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B">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C">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D">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E">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F">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1">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3">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rPr/>
            </w:pPr>
            <w:r w:rsidDel="00000000" w:rsidR="00000000" w:rsidRPr="00000000">
              <w:rPr>
                <w:rFonts w:ascii="Times New Roman" w:cs="Times New Roman" w:eastAsia="Times New Roman" w:hAnsi="Times New Roman"/>
                <w:color w:val="000000"/>
                <w:sz w:val="24"/>
                <w:szCs w:val="24"/>
                <w:rtl w:val="0"/>
              </w:rPr>
              <w:t xml:space="preserve">ПР</w:t>
            </w:r>
            <w:r w:rsidDel="00000000" w:rsidR="00000000" w:rsidRPr="00000000">
              <w:rPr>
                <w:rFonts w:ascii="Times New Roman" w:cs="Times New Roman" w:eastAsia="Times New Roman" w:hAnsi="Times New Roman"/>
                <w:color w:val="000000"/>
                <w:sz w:val="24"/>
                <w:szCs w:val="24"/>
                <w:vertAlign w:val="subscript"/>
                <w:rtl w:val="0"/>
              </w:rPr>
              <w:t xml:space="preserve">б</w:t>
            </w:r>
            <w:r w:rsidDel="00000000" w:rsidR="00000000" w:rsidRPr="00000000">
              <w:rPr>
                <w:rFonts w:ascii="Times New Roman" w:cs="Times New Roman" w:eastAsia="Times New Roman" w:hAnsi="Times New Roman"/>
                <w:color w:val="000000"/>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8F">
      <w:pPr>
        <w:spacing w:after="0" w:line="240" w:lineRule="auto"/>
        <w:ind w:left="0" w:firstLine="0"/>
        <w:jc w:val="center"/>
        <w:rPr>
          <w:rFonts w:ascii="Times New Roman" w:cs="Times New Roman" w:eastAsia="Times New Roman" w:hAnsi="Times New Roman"/>
          <w:b w:val="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after="0" w:line="240" w:lineRule="auto"/>
        <w:ind w:left="0" w:firstLine="0"/>
        <w:jc w:val="center"/>
        <w:rPr>
          <w:rFonts w:ascii="Times New Roman" w:cs="Times New Roman" w:eastAsia="Times New Roman" w:hAnsi="Times New Roman"/>
          <w:b w:val="1"/>
          <w:color w:val="000000"/>
          <w:sz w:val="28"/>
          <w:szCs w:val="28"/>
          <w:u w:val="single"/>
        </w:rPr>
      </w:pPr>
      <w:r w:rsidDel="00000000" w:rsidR="00000000" w:rsidRPr="00000000">
        <w:rPr>
          <w:rFonts w:ascii="Times New Roman" w:cs="Times New Roman" w:eastAsia="Times New Roman" w:hAnsi="Times New Roman"/>
          <w:b w:val="1"/>
          <w:color w:val="000000"/>
          <w:sz w:val="28"/>
          <w:szCs w:val="28"/>
          <w:u w:val="single"/>
          <w:rtl w:val="0"/>
        </w:rPr>
        <w:t xml:space="preserve">2. СТРУКТУРА И СОДЕРЖАНИЕ УЧЕБНОЙ ДИСЦИПЛИНЫ</w:t>
      </w:r>
    </w:p>
    <w:p w:rsidR="00000000" w:rsidDel="00000000" w:rsidP="00000000" w:rsidRDefault="00000000" w:rsidRPr="00000000" w14:paraId="00000091">
      <w:pPr>
        <w:spacing w:after="0" w:line="240" w:lineRule="auto"/>
        <w:ind w:left="1069" w:firstLine="0"/>
        <w:rPr>
          <w:rFonts w:ascii="Times New Roman" w:cs="Times New Roman" w:eastAsia="Times New Roman" w:hAnsi="Times New Roman"/>
          <w:b w:val="1"/>
          <w:color w:val="000000"/>
          <w:sz w:val="28"/>
          <w:szCs w:val="28"/>
          <w:u w:val="single"/>
        </w:rPr>
      </w:pPr>
      <w:r w:rsidDel="00000000" w:rsidR="00000000" w:rsidRPr="00000000">
        <w:rPr>
          <w:rFonts w:ascii="Times New Roman" w:cs="Times New Roman" w:eastAsia="Times New Roman" w:hAnsi="Times New Roman"/>
          <w:b w:val="1"/>
          <w:color w:val="000000"/>
          <w:sz w:val="28"/>
          <w:szCs w:val="28"/>
          <w:u w:val="single"/>
          <w:rtl w:val="0"/>
        </w:rPr>
        <w:t xml:space="preserve">2.1. Объем учебной дисциплины и виды учебной работы</w:t>
      </w:r>
    </w:p>
    <w:p w:rsidR="00000000" w:rsidDel="00000000" w:rsidP="00000000" w:rsidRDefault="00000000" w:rsidRPr="00000000" w14:paraId="00000092">
      <w:pPr>
        <w:spacing w:after="240" w:line="240" w:lineRule="auto"/>
        <w:ind w:left="1069" w:firstLine="0"/>
        <w:rPr>
          <w:rFonts w:ascii="Times New Roman" w:cs="Times New Roman" w:eastAsia="Times New Roman" w:hAnsi="Times New Roman"/>
          <w:b w:val="1"/>
          <w:color w:val="000000"/>
          <w:sz w:val="28"/>
          <w:szCs w:val="28"/>
          <w:u w:val="single"/>
        </w:rPr>
      </w:pPr>
      <w:r w:rsidDel="00000000" w:rsidR="00000000" w:rsidRPr="00000000">
        <w:rPr>
          <w:rtl w:val="0"/>
        </w:rPr>
      </w:r>
    </w:p>
    <w:tbl>
      <w:tblPr>
        <w:tblStyle w:val="Table4"/>
        <w:tblW w:w="9469.0" w:type="dxa"/>
        <w:jc w:val="left"/>
        <w:tblLayout w:type="fixed"/>
        <w:tblLook w:val="0400"/>
      </w:tblPr>
      <w:tblGrid>
        <w:gridCol w:w="6504"/>
        <w:gridCol w:w="2965"/>
        <w:tblGridChange w:id="0">
          <w:tblGrid>
            <w:gridCol w:w="6504"/>
            <w:gridCol w:w="2965"/>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Объем часов</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108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78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b w:val="1"/>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20</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Calibri" w:cs="Calibri" w:eastAsia="Calibri" w:hAnsi="Calibri"/>
              </w:rPr>
            </w:pPr>
            <w:r w:rsidDel="00000000" w:rsidR="00000000" w:rsidRPr="00000000">
              <w:rPr>
                <w:rtl w:val="0"/>
              </w:rPr>
              <w:t xml:space="preserve">2</w:t>
            </w:r>
            <w:r w:rsidDel="00000000" w:rsidR="00000000" w:rsidRPr="00000000">
              <w:rPr>
                <w:rtl w:val="0"/>
              </w:rPr>
            </w:r>
          </w:p>
        </w:tc>
      </w:tr>
    </w:tbl>
    <w:p w:rsidR="00000000" w:rsidDel="00000000" w:rsidP="00000000" w:rsidRDefault="00000000" w:rsidRPr="00000000" w14:paraId="000000A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F">
      <w:pPr>
        <w:spacing w:after="0" w:line="360" w:lineRule="auto"/>
        <w:ind w:firstLine="709"/>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B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360" w:lineRule="auto"/>
        <w:ind w:firstLine="709"/>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2">
      <w:pPr>
        <w:spacing w:after="0" w:line="36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8">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9">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3A">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B">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3C">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3D">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3E">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3F">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0">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1">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2">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3">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Формирование полярных сияний.</w:t>
      </w:r>
    </w:p>
    <w:p w:rsidR="00000000" w:rsidDel="00000000" w:rsidP="00000000" w:rsidRDefault="00000000" w:rsidRPr="00000000" w14:paraId="00000144">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5">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6">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7">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48">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49">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4A">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4B">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4C">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4D">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4E">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4F">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0">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1">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2">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3">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4">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5">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6">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7">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Трансформаторы.</w:t>
      </w:r>
    </w:p>
    <w:p w:rsidR="00000000" w:rsidDel="00000000" w:rsidP="00000000" w:rsidRDefault="00000000" w:rsidRPr="00000000" w14:paraId="00000158">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59">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Управляемый термоядерный синтез.</w:t>
      </w:r>
    </w:p>
    <w:p w:rsidR="00000000" w:rsidDel="00000000" w:rsidP="00000000" w:rsidRDefault="00000000" w:rsidRPr="00000000" w14:paraId="0000015A">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Ускорители заряженных частиц.</w:t>
      </w:r>
    </w:p>
    <w:p w:rsidR="00000000" w:rsidDel="00000000" w:rsidP="00000000" w:rsidRDefault="00000000" w:rsidRPr="00000000" w14:paraId="0000015B">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свойства атмосферы.</w:t>
      </w:r>
    </w:p>
    <w:p w:rsidR="00000000" w:rsidDel="00000000" w:rsidP="00000000" w:rsidRDefault="00000000" w:rsidRPr="00000000" w14:paraId="0000015C">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5D">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5E">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5F">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0">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1">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2">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Физические характеристики и свойства дерева.</w:t>
      </w:r>
    </w:p>
    <w:p w:rsidR="00000000" w:rsidDel="00000000" w:rsidP="00000000" w:rsidRDefault="00000000" w:rsidRPr="00000000" w14:paraId="00000163">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Физика в садово-парковом и ландшафтном искусстве.</w:t>
      </w:r>
    </w:p>
    <w:p w:rsidR="00000000" w:rsidDel="00000000" w:rsidP="00000000" w:rsidRDefault="00000000" w:rsidRPr="00000000" w14:paraId="00000164">
      <w:pPr>
        <w:numPr>
          <w:ilvl w:val="0"/>
          <w:numId w:val="19"/>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Физическая геофизика ландшафта.</w:t>
      </w:r>
      <w:r w:rsidDel="00000000" w:rsidR="00000000" w:rsidRPr="00000000">
        <w:rPr>
          <w:rtl w:val="0"/>
        </w:rPr>
      </w:r>
    </w:p>
    <w:p w:rsidR="00000000" w:rsidDel="00000000" w:rsidP="00000000" w:rsidRDefault="00000000" w:rsidRPr="00000000" w14:paraId="00000165">
      <w:pPr>
        <w:spacing w:after="0" w:line="240" w:lineRule="auto"/>
        <w:rPr>
          <w:rFonts w:ascii="Times New Roman" w:cs="Times New Roman" w:eastAsia="Times New Roman" w:hAnsi="Times New Roman"/>
          <w:i w:val="1"/>
          <w:sz w:val="28"/>
          <w:szCs w:val="28"/>
          <w:highlight w:val="white"/>
        </w:rPr>
        <w:sectPr>
          <w:type w:val="nextPage"/>
          <w:pgSz w:h="16838" w:w="11906" w:orient="portrait"/>
          <w:pgMar w:bottom="1134" w:top="1134" w:left="1701" w:right="850" w:header="708" w:footer="708"/>
        </w:sectPr>
      </w:pPr>
      <w:r w:rsidDel="00000000" w:rsidR="00000000" w:rsidRPr="00000000">
        <w:rPr>
          <w:rtl w:val="0"/>
        </w:rPr>
      </w:r>
    </w:p>
    <w:p w:rsidR="00000000" w:rsidDel="00000000" w:rsidP="00000000" w:rsidRDefault="00000000" w:rsidRPr="00000000" w14:paraId="00000166">
      <w:pPr>
        <w:spacing w:after="0" w:line="240" w:lineRule="auto"/>
        <w:ind w:hanging="566.9291338582675"/>
        <w:jc w:val="center"/>
        <w:rPr>
          <w:rFonts w:ascii="Times New Roman" w:cs="Times New Roman" w:eastAsia="Times New Roman" w:hAnsi="Times New Roman"/>
          <w:i w:val="1"/>
          <w:sz w:val="28"/>
          <w:szCs w:val="28"/>
          <w:highlight w:val="white"/>
        </w:rPr>
      </w:pPr>
      <w:r w:rsidDel="00000000" w:rsidR="00000000" w:rsidRPr="00000000">
        <w:rPr>
          <w:rtl w:val="0"/>
        </w:rPr>
      </w:r>
    </w:p>
    <w:p w:rsidR="00000000" w:rsidDel="00000000" w:rsidP="00000000" w:rsidRDefault="00000000" w:rsidRPr="00000000" w14:paraId="00000167">
      <w:pPr>
        <w:spacing w:after="0" w:line="240" w:lineRule="auto"/>
        <w:ind w:left="1429" w:hanging="1995.9291338582675"/>
        <w:jc w:val="center"/>
        <w:rPr>
          <w:rFonts w:ascii="Times New Roman" w:cs="Times New Roman" w:eastAsia="Times New Roman" w:hAnsi="Times New Roman"/>
          <w:sz w:val="28"/>
          <w:szCs w:val="28"/>
          <w:highlight w:val="white"/>
        </w:rPr>
      </w:pPr>
      <w:r w:rsidDel="00000000" w:rsidR="00000000" w:rsidRPr="00000000">
        <w:rPr>
          <w:rtl w:val="0"/>
        </w:rPr>
      </w:r>
    </w:p>
    <w:p w:rsidR="00000000" w:rsidDel="00000000" w:rsidP="00000000" w:rsidRDefault="00000000" w:rsidRPr="00000000" w14:paraId="00000168">
      <w:pPr>
        <w:spacing w:after="0" w:line="240" w:lineRule="auto"/>
        <w:ind w:hanging="566.929133858267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4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9210"/>
        <w:gridCol w:w="1110"/>
        <w:gridCol w:w="105"/>
        <w:gridCol w:w="105"/>
        <w:gridCol w:w="3105"/>
        <w:tblGridChange w:id="0">
          <w:tblGrid>
            <w:gridCol w:w="1800"/>
            <w:gridCol w:w="9210"/>
            <w:gridCol w:w="1110"/>
            <w:gridCol w:w="105"/>
            <w:gridCol w:w="105"/>
            <w:gridCol w:w="3105"/>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Коды общих компетенций </w:t>
            </w:r>
          </w:p>
          <w:p w:rsidR="00000000" w:rsidDel="00000000" w:rsidP="00000000" w:rsidRDefault="00000000" w:rsidRPr="00000000" w14:paraId="0000016F">
            <w:pPr>
              <w:tabs>
                <w:tab w:val="left" w:leader="none" w:pos="916"/>
                <w:tab w:val="left" w:leader="none" w:pos="1832"/>
                <w:tab w:val="left" w:leader="none" w:pos="2748"/>
                <w:tab w:val="left" w:leader="none" w:pos="3099.0000000000005"/>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right="106.88976377952713"/>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Введение.</w:t>
            </w:r>
          </w:p>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и методы</w:t>
            </w:r>
          </w:p>
          <w:p w:rsidR="00000000" w:rsidDel="00000000" w:rsidP="00000000" w:rsidRDefault="00000000" w:rsidRPr="00000000" w14:paraId="0000017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научного познания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4">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w:t>
            </w:r>
          </w:p>
          <w:p w:rsidR="00000000" w:rsidDel="00000000" w:rsidP="00000000" w:rsidRDefault="00000000" w:rsidRPr="00000000" w14:paraId="00000175">
            <w:pPr>
              <w:numPr>
                <w:ilvl w:val="0"/>
                <w:numId w:val="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Понятие    о физической  картине  мира.  Погрешности  измерений  физических  величин.  </w:t>
            </w:r>
            <w:r w:rsidDel="00000000" w:rsidR="00000000" w:rsidRPr="00000000">
              <w:rPr>
                <w:rFonts w:ascii="Times New Roman" w:cs="Times New Roman" w:eastAsia="Times New Roman" w:hAnsi="Times New Roman"/>
                <w:b w:val="1"/>
                <w:sz w:val="24"/>
                <w:szCs w:val="24"/>
                <w:rtl w:val="0"/>
              </w:rPr>
              <w:t xml:space="preserve">Значение физики при освоении профессий и специальностей СПО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Основы кинематики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82">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Механическое  движение  и  его  виды.  Материальная  точка.  Относительность</w:t>
            </w:r>
          </w:p>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механического  движения.  Система  отсчета. Принцип относительности  Галея.</w:t>
            </w:r>
          </w:p>
          <w:p w:rsidR="00000000" w:rsidDel="00000000" w:rsidP="00000000" w:rsidRDefault="00000000" w:rsidRPr="00000000" w14:paraId="00000184">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Способы описания  движения.  Траектория.  Путь.  Перемещение.  Равномерное  прямолинейное движение.  Скорость.  Мгновенная  и    средняя    скорости.</w:t>
            </w:r>
          </w:p>
          <w:p w:rsidR="00000000" w:rsidDel="00000000" w:rsidP="00000000" w:rsidRDefault="00000000" w:rsidRPr="00000000" w14:paraId="00000185">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Ускорение.  Прямолинейное движение с  постоянным  ускорением.  Движение  с  постоянным  ускорением  свободного падения.  </w:t>
            </w:r>
          </w:p>
          <w:p w:rsidR="00000000" w:rsidDel="00000000" w:rsidP="00000000" w:rsidRDefault="00000000" w:rsidRPr="00000000" w14:paraId="00000186">
            <w:pPr>
              <w:numPr>
                <w:ilvl w:val="0"/>
                <w:numId w:val="2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Равномерное  движение  точки  по  окружности,  угловая  скорость. Центростремительное ускорение. Кинематика абсолютно твердого тела.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A6">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Основная задача динамики. Сила. Масса. Законы механики Ньютона. Силы в природе.</w:t>
            </w:r>
          </w:p>
          <w:p w:rsidR="00000000" w:rsidDel="00000000" w:rsidP="00000000" w:rsidRDefault="00000000" w:rsidRPr="00000000" w14:paraId="000001A7">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тяжести  и  сила  всемирного  тяготения.  Закон  всемирного  тяготения.  Первая космическая  скорость. </w:t>
            </w:r>
          </w:p>
          <w:p w:rsidR="00000000" w:rsidDel="00000000" w:rsidP="00000000" w:rsidRDefault="00000000" w:rsidRPr="00000000" w14:paraId="000001A8">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Вес. Невесомость. Силы  упругости. Силы  трения.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p w:rsidR="00000000" w:rsidDel="00000000" w:rsidP="00000000" w:rsidRDefault="00000000" w:rsidRPr="00000000" w14:paraId="000001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П.Р.№1 Решение задач кинематики и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06,ПРб 07,ПРб 08,ПРб 09,ПРб 10,ПРБ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динамике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CA">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Импульс  тела.  Импульс  силы.  Закон  сохранения  импульса.  Реактивное  движение. </w:t>
            </w:r>
          </w:p>
          <w:p w:rsidR="00000000" w:rsidDel="00000000" w:rsidP="00000000" w:rsidRDefault="00000000" w:rsidRPr="00000000" w14:paraId="000001CB">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Механическая  работа  и  мощность.  Кинетическая  энергия.  Потенциальная  энергия. </w:t>
            </w:r>
          </w:p>
          <w:p w:rsidR="00000000" w:rsidDel="00000000" w:rsidP="00000000" w:rsidRDefault="00000000" w:rsidRPr="00000000" w14:paraId="000001CC">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сохранения  механической  энергии.  Работа  силы  тяжести  и  силы  упругости. Консервативные  силы.  Применение  законов  сохранения.  </w:t>
            </w:r>
          </w:p>
          <w:p w:rsidR="00000000" w:rsidDel="00000000" w:rsidP="00000000" w:rsidRDefault="00000000" w:rsidRPr="00000000" w14:paraId="000001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01-ПРб 11</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1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П.Р.№2 Решение задач на законы сохранения в динамике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01-ПРб 11</w:t>
            </w:r>
            <w:r w:rsidDel="00000000" w:rsidR="00000000" w:rsidRPr="00000000">
              <w:rPr>
                <w:rtl w:val="0"/>
              </w:rPr>
            </w:r>
          </w:p>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C">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Молекулярная физика и термодинамика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 </w:t>
            </w:r>
          </w:p>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5">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w:t>
            </w:r>
          </w:p>
          <w:p w:rsidR="00000000" w:rsidDel="00000000" w:rsidP="00000000" w:rsidRDefault="00000000" w:rsidRPr="00000000" w14:paraId="000001F6">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Строение  газообразных, жидких  и  твердых  тел. Идеальный  газ.  Давление  газа.  Основное уравнение  молекулярно-кинетической  теории  газов.  </w:t>
            </w:r>
          </w:p>
          <w:p w:rsidR="00000000" w:rsidDel="00000000" w:rsidP="00000000" w:rsidRDefault="00000000" w:rsidRPr="00000000" w14:paraId="000001F7">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w:t>
            </w:r>
          </w:p>
          <w:p w:rsidR="00000000" w:rsidDel="00000000" w:rsidP="00000000" w:rsidRDefault="00000000" w:rsidRPr="00000000" w14:paraId="000001F8">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Уравнение  состояния  идеального газа. </w:t>
            </w:r>
          </w:p>
          <w:p w:rsidR="00000000" w:rsidDel="00000000" w:rsidP="00000000" w:rsidRDefault="00000000" w:rsidRPr="00000000" w14:paraId="000001F9">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Изопроцессы  и  их  графики.  Газовые законы. Молярная газовая постоянная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1- 7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Основы термодинамики.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9">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Внутренняя  энергия  системы.  Внутренняя  энергия  идеального  газа.  </w:t>
            </w:r>
          </w:p>
          <w:p w:rsidR="00000000" w:rsidDel="00000000" w:rsidP="00000000" w:rsidRDefault="00000000" w:rsidRPr="00000000" w14:paraId="0000021A">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теплота как  формы  передачи  энергии.  Теплоемкость.  Удельная  теплоемкость.  Количество теплоты.  Уравнение  теплового  баланса.  </w:t>
            </w:r>
          </w:p>
          <w:p w:rsidR="00000000" w:rsidDel="00000000" w:rsidP="00000000" w:rsidRDefault="00000000" w:rsidRPr="00000000" w14:paraId="0000021B">
            <w:pPr>
              <w:numPr>
                <w:ilvl w:val="0"/>
                <w:numId w:val="4"/>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w:t>
            </w:r>
          </w:p>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вещества и фазовые</w:t>
            </w:r>
          </w:p>
          <w:p w:rsidR="00000000" w:rsidDel="00000000" w:rsidP="00000000" w:rsidRDefault="00000000" w:rsidRPr="00000000" w14:paraId="000002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переходы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3D">
            <w:pPr>
              <w:numPr>
                <w:ilvl w:val="0"/>
                <w:numId w:val="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Испарение  и  конденсация.  Насыщенный  пар  и  его  свойства.  </w:t>
            </w:r>
          </w:p>
          <w:p w:rsidR="00000000" w:rsidDel="00000000" w:rsidP="00000000" w:rsidRDefault="00000000" w:rsidRPr="00000000" w14:paraId="0000023E">
            <w:pPr>
              <w:numPr>
                <w:ilvl w:val="0"/>
                <w:numId w:val="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Абсолютная  и относительная влажность воздуха. Приборы для определения влажности воздуха. </w:t>
            </w:r>
          </w:p>
          <w:p w:rsidR="00000000" w:rsidDel="00000000" w:rsidP="00000000" w:rsidRDefault="00000000" w:rsidRPr="00000000" w14:paraId="0000023F">
            <w:pPr>
              <w:numPr>
                <w:ilvl w:val="0"/>
                <w:numId w:val="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000000" w:rsidDel="00000000" w:rsidP="00000000" w:rsidRDefault="00000000" w:rsidRPr="00000000" w14:paraId="00000240">
            <w:pPr>
              <w:numPr>
                <w:ilvl w:val="0"/>
                <w:numId w:val="3"/>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4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 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 Электрическое поле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66">
            <w:pPr>
              <w:numPr>
                <w:ilvl w:val="0"/>
                <w:numId w:val="2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w:t>
            </w:r>
          </w:p>
          <w:p w:rsidR="00000000" w:rsidDel="00000000" w:rsidP="00000000" w:rsidRDefault="00000000" w:rsidRPr="00000000" w14:paraId="00000267">
            <w:pPr>
              <w:numPr>
                <w:ilvl w:val="0"/>
                <w:numId w:val="2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Проводники в электрическом поле. Диэлектрики  в  электрическом  поле.  Поляризация  диэлектриков.  </w:t>
            </w:r>
          </w:p>
          <w:p w:rsidR="00000000" w:rsidDel="00000000" w:rsidP="00000000" w:rsidRDefault="00000000" w:rsidRPr="00000000" w14:paraId="00000268">
            <w:pPr>
              <w:numPr>
                <w:ilvl w:val="0"/>
                <w:numId w:val="2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сил электростатического  поля.  Потенциал.  Разность  потенциалов.  Связь  между напряженностью  и  разностью  потенциалов  электрического  поля.Электроемкость. </w:t>
            </w:r>
          </w:p>
          <w:p w:rsidR="00000000" w:rsidDel="00000000" w:rsidP="00000000" w:rsidRDefault="00000000" w:rsidRPr="00000000" w14:paraId="00000269">
            <w:pPr>
              <w:numPr>
                <w:ilvl w:val="0"/>
                <w:numId w:val="22"/>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1- 7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w:t>
            </w:r>
          </w:p>
          <w:p w:rsidR="00000000" w:rsidDel="00000000" w:rsidP="00000000" w:rsidRDefault="00000000" w:rsidRPr="00000000" w14:paraId="000002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Законы постоянного тока</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89">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rsidR="00000000" w:rsidDel="00000000" w:rsidP="00000000" w:rsidRDefault="00000000" w:rsidRPr="00000000" w14:paraId="0000028A">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Зависимость  электрического  сопротивления  проводников  от  температуры. Температурный  коэффициент  сопротивления.  Сверхпроводимость.</w:t>
            </w:r>
          </w:p>
          <w:p w:rsidR="00000000" w:rsidDel="00000000" w:rsidP="00000000" w:rsidRDefault="00000000" w:rsidRPr="00000000" w14:paraId="0000028B">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постоянного тока. Тепловое действие тока. Закон  Джоуля—Ленца.  </w:t>
            </w:r>
          </w:p>
          <w:p w:rsidR="00000000" w:rsidDel="00000000" w:rsidP="00000000" w:rsidRDefault="00000000" w:rsidRPr="00000000" w14:paraId="0000028C">
            <w:pPr>
              <w:numPr>
                <w:ilvl w:val="0"/>
                <w:numId w:val="7"/>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Электродвижущая  сила  источника  тока.  Закон  Ома  для  полной  цепи. Электрические  цепи.  Параллельное  и  последовательное  соединение  проводников.Законы Кирхгофа для  узла.  Соединение  источников  электрической энергии  в  батарею.</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Л.Р.№2 Изучение законов последовательного и параллельного соединения проводников(решение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br w:type="textWrapping"/>
            </w:r>
            <w:r w:rsidDel="00000000" w:rsidR="00000000" w:rsidRPr="00000000">
              <w:rPr>
                <w:rFonts w:ascii="Times New Roman" w:cs="Times New Roman" w:eastAsia="Times New Roman" w:hAnsi="Times New Roman"/>
                <w:sz w:val="24"/>
                <w:szCs w:val="24"/>
                <w:rtl w:val="0"/>
              </w:rPr>
              <w:t xml:space="preserve">П.Р.№3 Решение задач на закон Ома.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w:t>
            </w:r>
          </w:p>
          <w:p w:rsidR="00000000" w:rsidDel="00000000" w:rsidP="00000000" w:rsidRDefault="00000000" w:rsidRPr="00000000" w14:paraId="000002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Электрический ток</w:t>
            </w:r>
          </w:p>
          <w:p w:rsidR="00000000" w:rsidDel="00000000" w:rsidP="00000000" w:rsidRDefault="00000000" w:rsidRPr="00000000" w14:paraId="000002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AE">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Электрический  ток  в  металлах. Электрический ток в жидкостях. Электролиз.  Закон электролиза  Фарадея.  Электрохимический  эквивалент. </w:t>
            </w:r>
          </w:p>
          <w:p w:rsidR="00000000" w:rsidDel="00000000" w:rsidP="00000000" w:rsidRDefault="00000000" w:rsidRPr="00000000" w14:paraId="000002AF">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Электрический ток в газах. Виды  газовых  разрядов. Электрический ток в вакууме.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p w:rsidR="00000000" w:rsidDel="00000000" w:rsidP="00000000" w:rsidRDefault="00000000" w:rsidRPr="00000000" w14:paraId="000002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П.Р.№4 Решение задач на постоянный электрический ток (решение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C0">
            <w:pPr>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D0">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Вектор  индукции  магнитного  поля.  Напряженность  магнитного  поля.  Действие магнитного  поля  на  прямолинейный  проводник  с  током. </w:t>
            </w:r>
          </w:p>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Взаимодействие  токов.  Сила Ампера.  Применение  силы  Ампера. </w:t>
            </w:r>
          </w:p>
          <w:p w:rsidR="00000000" w:rsidDel="00000000" w:rsidP="00000000" w:rsidRDefault="00000000" w:rsidRPr="00000000" w14:paraId="000002D2">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w:t>
            </w:r>
          </w:p>
          <w:p w:rsidR="00000000" w:rsidDel="00000000" w:rsidP="00000000" w:rsidRDefault="00000000" w:rsidRPr="00000000" w14:paraId="000002D3">
            <w:pPr>
              <w:numPr>
                <w:ilvl w:val="0"/>
                <w:numId w:val="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Магнитные свойства  вещества.  Магнитная  проницаемость.  </w:t>
            </w:r>
          </w:p>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П.Р.№5 Сила Ампера.Сила Лоренца.</w:t>
            </w:r>
          </w:p>
          <w:p w:rsidR="00000000" w:rsidDel="00000000" w:rsidP="00000000" w:rsidRDefault="00000000" w:rsidRPr="00000000" w14:paraId="000002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6">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электромагнитной  индукции.  Правило  Ленца.  </w:t>
            </w:r>
          </w:p>
          <w:p w:rsidR="00000000" w:rsidDel="00000000" w:rsidP="00000000" w:rsidRDefault="00000000" w:rsidRPr="00000000" w14:paraId="000002F7">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  электромагнитной индукции.  Вихревое  электрическое  поле.  </w:t>
            </w:r>
          </w:p>
          <w:p w:rsidR="00000000" w:rsidDel="00000000" w:rsidP="00000000" w:rsidRDefault="00000000" w:rsidRPr="00000000" w14:paraId="000002F8">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ЭДС  индукции  в  движущихся  проводниках. </w:t>
            </w:r>
          </w:p>
          <w:p w:rsidR="00000000" w:rsidDel="00000000" w:rsidP="00000000" w:rsidRDefault="00000000" w:rsidRPr="00000000" w14:paraId="000002F9">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Явление  самоиндукции.  Индуктивность.  Энергия  магнитного  поля  тока. </w:t>
            </w:r>
          </w:p>
          <w:p w:rsidR="00000000" w:rsidDel="00000000" w:rsidP="00000000" w:rsidRDefault="00000000" w:rsidRPr="00000000" w14:paraId="000002FA">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Взаимосвязь электрических и магнитных полей. Электромагнитное поле.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br w:type="textWrapping"/>
              <w:t xml:space="preserve">П.Р.№6 Электромагнитная индукция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7">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1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w:t>
            </w:r>
          </w:p>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21">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Колебательное  движение.  Гармонические  колебания.  Свободные  механические колебания.  Превращение  энергии  при  колебательном  движении.  </w:t>
            </w:r>
          </w:p>
          <w:p w:rsidR="00000000" w:rsidDel="00000000" w:rsidP="00000000" w:rsidRDefault="00000000" w:rsidRPr="00000000" w14:paraId="00000322">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затухающие механические колебания. Математический маятник.</w:t>
            </w:r>
          </w:p>
          <w:p w:rsidR="00000000" w:rsidDel="00000000" w:rsidP="00000000" w:rsidRDefault="00000000" w:rsidRPr="00000000" w14:paraId="00000323">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Пружинный  маятник.</w:t>
            </w:r>
          </w:p>
          <w:p w:rsidR="00000000" w:rsidDel="00000000" w:rsidP="00000000" w:rsidRDefault="00000000" w:rsidRPr="00000000" w14:paraId="00000324">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Вынужденные механические колебания. Резонанс. </w:t>
            </w:r>
          </w:p>
          <w:p w:rsidR="00000000" w:rsidDel="00000000" w:rsidP="00000000" w:rsidRDefault="00000000" w:rsidRPr="00000000" w14:paraId="00000325">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Поперечные и продольные волны. Характеристики волны. </w:t>
            </w:r>
          </w:p>
          <w:p w:rsidR="00000000" w:rsidDel="00000000" w:rsidP="00000000" w:rsidRDefault="00000000" w:rsidRPr="00000000" w14:paraId="00000326">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Звуковые волны. Ультразвук и его применение.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Л.Р.№3 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4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w:t>
            </w:r>
          </w:p>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колебания и волны</w:t>
            </w:r>
          </w:p>
          <w:p w:rsidR="00000000" w:rsidDel="00000000" w:rsidP="00000000" w:rsidRDefault="00000000" w:rsidRPr="00000000" w14:paraId="000003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49">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w:t>
            </w:r>
          </w:p>
          <w:p w:rsidR="00000000" w:rsidDel="00000000" w:rsidP="00000000" w:rsidRDefault="00000000" w:rsidRPr="00000000" w14:paraId="0000034A">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w:t>
            </w:r>
          </w:p>
          <w:p w:rsidR="00000000" w:rsidDel="00000000" w:rsidP="00000000" w:rsidRDefault="00000000" w:rsidRPr="00000000" w14:paraId="0000034B">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Работа и  мощность переменного тока.  Резонанс в электрической цепи. Трансформаторы. Токи высокой частоты. Получение, передача и </w:t>
            </w:r>
          </w:p>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распределение  электроэнергии.  </w:t>
            </w:r>
          </w:p>
          <w:p w:rsidR="00000000" w:rsidDel="00000000" w:rsidP="00000000" w:rsidRDefault="00000000" w:rsidRPr="00000000" w14:paraId="0000034D">
            <w:pPr>
              <w:numPr>
                <w:ilvl w:val="0"/>
                <w:numId w:val="1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Изобретение  радио  А.С.  Поповым.  Понятие  о </w:t>
            </w:r>
          </w:p>
          <w:p w:rsidR="00000000" w:rsidDel="00000000" w:rsidP="00000000" w:rsidRDefault="00000000" w:rsidRPr="00000000" w14:paraId="000003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радиосвязи. Принцип радиосвязи. Применение электромагнитных волн.</w:t>
              <w:br w:type="textWrapping"/>
              <w:t xml:space="preserve">           Электромагнитное  поле  как  особый  вид  материи. Электромагнитные  волны. </w:t>
              <w:br w:type="textWrapping"/>
              <w:t xml:space="preserve">           Свойства  электромагнитных  волн.  Вибратор  Герца.Открытый  колебательный     </w:t>
              <w:br w:type="textWrapping"/>
              <w:t xml:space="preserve">           контур.             </w:t>
            </w:r>
          </w:p>
          <w:p w:rsidR="00000000" w:rsidDel="00000000" w:rsidP="00000000" w:rsidRDefault="00000000" w:rsidRPr="00000000" w14:paraId="000003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C">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w:t>
            </w:r>
          </w:p>
          <w:p w:rsidR="00000000" w:rsidDel="00000000" w:rsidP="00000000" w:rsidRDefault="00000000" w:rsidRPr="00000000" w14:paraId="000003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Природа </w:t>
            </w:r>
          </w:p>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света</w:t>
            </w:r>
          </w:p>
          <w:p w:rsidR="00000000" w:rsidDel="00000000" w:rsidP="00000000" w:rsidRDefault="00000000" w:rsidRPr="00000000" w14:paraId="000003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77">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Скорость  распространения  света.  Точечный  источник  света.  Законы  отражения  и преломления  света.  Солнечные  и  лунные  затмения.  </w:t>
            </w:r>
          </w:p>
          <w:p w:rsidR="00000000" w:rsidDel="00000000" w:rsidP="00000000" w:rsidRDefault="00000000" w:rsidRPr="00000000" w14:paraId="00000378">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Принцип  Гюйгенса.  Полное отражение.  </w:t>
            </w:r>
          </w:p>
          <w:p w:rsidR="00000000" w:rsidDel="00000000" w:rsidP="00000000" w:rsidRDefault="00000000" w:rsidRPr="00000000" w14:paraId="00000379">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Линзы.  Построение  изображения  в  линзах.  Формула  тонкой  линзы. Увеличение линзы. </w:t>
            </w:r>
          </w:p>
          <w:p w:rsidR="00000000" w:rsidDel="00000000" w:rsidP="00000000" w:rsidRDefault="00000000" w:rsidRPr="00000000" w14:paraId="0000037A">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Глаз как оптическая система. Оптические приборы. </w:t>
            </w:r>
          </w:p>
          <w:p w:rsidR="00000000" w:rsidDel="00000000" w:rsidP="00000000" w:rsidRDefault="00000000" w:rsidRPr="00000000" w14:paraId="0000037B">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Телескопы. Сила света. </w:t>
            </w:r>
          </w:p>
          <w:p w:rsidR="00000000" w:rsidDel="00000000" w:rsidP="00000000" w:rsidRDefault="00000000" w:rsidRPr="00000000" w14:paraId="0000037C">
            <w:pPr>
              <w:numPr>
                <w:ilvl w:val="0"/>
                <w:numId w:val="1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Освещённость. Законы освещенности.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Л.Р.№4 Определение показателя преломления стекла(решение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8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П.Р.№5 Решение задач по природе света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w:t>
            </w:r>
          </w:p>
          <w:p w:rsidR="00000000" w:rsidDel="00000000" w:rsidP="00000000" w:rsidRDefault="00000000" w:rsidRPr="00000000" w14:paraId="000003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9F">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p w:rsidR="00000000" w:rsidDel="00000000" w:rsidP="00000000" w:rsidRDefault="00000000" w:rsidRPr="00000000" w14:paraId="000003A0">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Дифракция света. Дифракция на щели в параллельных лучах. Дифракционная решетка.Поляризация  поперечных  волн.  Поляризация  света.  Двойное  лучепреломление.Поляроиды.  </w:t>
            </w:r>
          </w:p>
          <w:p w:rsidR="00000000" w:rsidDel="00000000" w:rsidP="00000000" w:rsidRDefault="00000000" w:rsidRPr="00000000" w14:paraId="000003A1">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w:t>
            </w:r>
          </w:p>
          <w:p w:rsidR="00000000" w:rsidDel="00000000" w:rsidP="00000000" w:rsidRDefault="00000000" w:rsidRPr="00000000" w14:paraId="000003A2">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Рентгеновские  лучи.  Их природа  и  свойства.  Шкала электромагнитных  излучений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3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Л.Р.№4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3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П.Р.№5 Решение задач по разделу Оптика(решение задач, носящих профессиональный характер)</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5">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B">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C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C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w:t>
            </w:r>
          </w:p>
          <w:p w:rsidR="00000000" w:rsidDel="00000000" w:rsidP="00000000" w:rsidRDefault="00000000" w:rsidRPr="00000000" w14:paraId="000003C3">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относительности</w:t>
            </w:r>
          </w:p>
          <w:p w:rsidR="00000000" w:rsidDel="00000000" w:rsidP="00000000" w:rsidRDefault="00000000" w:rsidRPr="00000000" w14:paraId="000003C4">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6">
            <w:pPr>
              <w:numPr>
                <w:ilvl w:val="0"/>
                <w:numId w:val="1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Постулаты  теории  относительности  и  следствия  из  них. Движение  со  скоростью  света.  Инвариантность модуля скорости света в вакууме. Энергия покоя. Связь массы и энергии свободной частицы. </w:t>
            </w:r>
          </w:p>
          <w:p w:rsidR="00000000" w:rsidDel="00000000" w:rsidP="00000000" w:rsidRDefault="00000000" w:rsidRPr="00000000" w14:paraId="000003C7">
            <w:pPr>
              <w:numPr>
                <w:ilvl w:val="0"/>
                <w:numId w:val="11"/>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Элементы релятивистской 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1"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CC">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1">
            <w:pPr>
              <w:spacing w:after="0" w:line="240" w:lineRule="auto"/>
              <w:jc w:val="center"/>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2">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7">
            <w:pPr>
              <w:spacing w:after="0" w:line="240" w:lineRule="auto"/>
              <w:jc w:val="center"/>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8">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spacing w:after="0" w:line="240" w:lineRule="auto"/>
              <w:jc w:val="center"/>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DE">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студента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0" w:line="240" w:lineRule="auto"/>
              <w:jc w:val="center"/>
              <w:rPr/>
            </w:pPr>
            <w:r w:rsidDel="00000000" w:rsidR="00000000" w:rsidRPr="00000000">
              <w:rPr>
                <w:rFonts w:ascii="Times New Roman" w:cs="Times New Roman" w:eastAsia="Times New Roman" w:hAnsi="Times New Roman"/>
                <w:sz w:val="24"/>
                <w:szCs w:val="24"/>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E4">
            <w:pPr>
              <w:widowControl w:val="0"/>
              <w:spacing w:after="0" w:line="276"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spacing w:after="0" w:line="240" w:lineRule="auto"/>
              <w:ind w:firstLine="7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Квантовая физика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3ED">
            <w:pPr>
              <w:numPr>
                <w:ilvl w:val="0"/>
                <w:numId w:val="1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Квантовая  гипотеза  Планка.  Тепловое  излучение.  Корпускулярно-волновой  дуализм. Фотоны.  </w:t>
            </w:r>
          </w:p>
          <w:p w:rsidR="00000000" w:rsidDel="00000000" w:rsidP="00000000" w:rsidRDefault="00000000" w:rsidRPr="00000000" w14:paraId="000003EE">
            <w:pPr>
              <w:numPr>
                <w:ilvl w:val="0"/>
                <w:numId w:val="1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Гипотеза  де  Бройля  о  волновых  свойствах  частиц.  Соотношение неопределенностей Гейзенберга. </w:t>
            </w:r>
          </w:p>
          <w:p w:rsidR="00000000" w:rsidDel="00000000" w:rsidP="00000000" w:rsidRDefault="00000000" w:rsidRPr="00000000" w14:paraId="000003EF">
            <w:pPr>
              <w:numPr>
                <w:ilvl w:val="0"/>
                <w:numId w:val="1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Давление света.  Химическое действие  света.  Опыты П.Н.Лебедева  и  Н.И.Вавилова.  </w:t>
            </w:r>
          </w:p>
          <w:p w:rsidR="00000000" w:rsidDel="00000000" w:rsidP="00000000" w:rsidRDefault="00000000" w:rsidRPr="00000000" w14:paraId="000003F0">
            <w:pPr>
              <w:numPr>
                <w:ilvl w:val="0"/>
                <w:numId w:val="1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Фотоэффект.  Уравнение  Эйнштейна  для  фотоэффекта. Внешний  фотоэлектрический  эффект.  </w:t>
            </w:r>
          </w:p>
          <w:p w:rsidR="00000000" w:rsidDel="00000000" w:rsidP="00000000" w:rsidRDefault="00000000" w:rsidRPr="00000000" w14:paraId="000003F1">
            <w:pPr>
              <w:numPr>
                <w:ilvl w:val="0"/>
                <w:numId w:val="1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Внутренний  фотоэффект.  Типы фотоэлементов. </w:t>
            </w:r>
          </w:p>
          <w:p w:rsidR="00000000" w:rsidDel="00000000" w:rsidP="00000000" w:rsidRDefault="00000000" w:rsidRPr="00000000" w14:paraId="000003F2">
            <w:pPr>
              <w:numPr>
                <w:ilvl w:val="0"/>
                <w:numId w:val="14"/>
              </w:numPr>
              <w:spacing w:after="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Применение фотоэффекта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 </w:t>
            </w:r>
          </w:p>
          <w:p w:rsidR="00000000" w:rsidDel="00000000" w:rsidP="00000000" w:rsidRDefault="00000000" w:rsidRPr="00000000" w14:paraId="000004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Физика атома и</w:t>
            </w:r>
          </w:p>
          <w:p w:rsidR="00000000" w:rsidDel="00000000" w:rsidP="00000000" w:rsidRDefault="00000000" w:rsidRPr="00000000" w14:paraId="000004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атомного</w:t>
            </w:r>
          </w:p>
          <w:p w:rsidR="00000000" w:rsidDel="00000000" w:rsidP="00000000" w:rsidRDefault="00000000" w:rsidRPr="00000000" w14:paraId="000004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ядра</w:t>
            </w:r>
          </w:p>
          <w:p w:rsidR="00000000" w:rsidDel="00000000" w:rsidP="00000000" w:rsidRDefault="00000000" w:rsidRPr="00000000" w14:paraId="000004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15">
            <w:pPr>
              <w:numPr>
                <w:ilvl w:val="0"/>
                <w:numId w:val="15"/>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Развитие  взглядов  на  строение  вещества.  Модели  строения  атомного  ядра.</w:t>
            </w:r>
          </w:p>
          <w:p w:rsidR="00000000" w:rsidDel="00000000" w:rsidP="00000000" w:rsidRDefault="00000000" w:rsidRPr="00000000" w14:paraId="00000416">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Закономерности  в  атомных  спектрах  водорода.  Ядерная  модель  атома.  Опыты</w:t>
            </w:r>
          </w:p>
          <w:p w:rsidR="00000000" w:rsidDel="00000000" w:rsidP="00000000" w:rsidRDefault="00000000" w:rsidRPr="00000000" w14:paraId="00000417">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Э. Резерфорда. </w:t>
            </w:r>
          </w:p>
          <w:p w:rsidR="00000000" w:rsidDel="00000000" w:rsidP="00000000" w:rsidRDefault="00000000" w:rsidRPr="00000000" w14:paraId="00000418">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Модель атома водорода по Н. Бору. Квантовые постулаты Бора.  </w:t>
            </w:r>
          </w:p>
          <w:p w:rsidR="00000000" w:rsidDel="00000000" w:rsidP="00000000" w:rsidRDefault="00000000" w:rsidRPr="00000000" w14:paraId="00000419">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Радиоактивность.   Закон  радиоактивного  распада.  Радиоактивные  превращения.Способы  наблюдения  и  регистрации  заряженных  частиц.  Эффект  Вавилова  –Черенкова.  </w:t>
            </w:r>
          </w:p>
          <w:p w:rsidR="00000000" w:rsidDel="00000000" w:rsidP="00000000" w:rsidRDefault="00000000" w:rsidRPr="00000000" w14:paraId="0000041A">
            <w:pPr>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4.Строение  атомного  ядра.  Дефект  массы,  энергия  связи  и  устойчивость</w:t>
            </w:r>
          </w:p>
          <w:p w:rsidR="00000000" w:rsidDel="00000000" w:rsidP="00000000" w:rsidRDefault="00000000" w:rsidRPr="00000000" w14:paraId="0000041B">
            <w:p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2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П.Р.№7 Решение задач атомной и ядерной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w:t>
            </w:r>
          </w:p>
          <w:p w:rsidR="00000000" w:rsidDel="00000000" w:rsidP="00000000" w:rsidRDefault="00000000" w:rsidRPr="00000000" w14:paraId="000004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Солнечной</w:t>
            </w:r>
          </w:p>
          <w:p w:rsidR="00000000" w:rsidDel="00000000" w:rsidP="00000000" w:rsidRDefault="00000000" w:rsidRPr="00000000" w14:paraId="000004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43">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Солнечная система. Система Земля—Луна.</w:t>
            </w:r>
          </w:p>
          <w:p w:rsidR="00000000" w:rsidDel="00000000" w:rsidP="00000000" w:rsidRDefault="00000000" w:rsidRPr="00000000" w14:paraId="00000444">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Планеты, их видимое движение. Малые тела солнечной системы.</w:t>
            </w:r>
          </w:p>
          <w:p w:rsidR="00000000" w:rsidDel="00000000" w:rsidP="00000000" w:rsidRDefault="00000000" w:rsidRPr="00000000" w14:paraId="00000445">
            <w:pPr>
              <w:numPr>
                <w:ilvl w:val="0"/>
                <w:numId w:val="16"/>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Солнце. Солнечная активность. Источник энергии Солнца и звёзд.Звёзды,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ОК 1- 9  ЛР 04, ЛР 07, ЛР 09, ЛР 13, ЛР 14,  МР 01, МР 02, МР 03, МР 04, МР 05, МР 07,МР 08, ПРб 01, ПРб 02, ПРб 03, ПРб 04, ПРб 05, ПРб 06, ПРб 07,ПРб 08,ПРб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A">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872.929687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0">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p w:rsidR="00000000" w:rsidDel="00000000" w:rsidP="00000000" w:rsidRDefault="00000000" w:rsidRPr="00000000" w14:paraId="0000045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П.Р.№8 Сравнение Солнечного и Лунного календарей</w:t>
            </w:r>
          </w:p>
          <w:p w:rsidR="00000000" w:rsidDel="00000000" w:rsidP="00000000" w:rsidRDefault="00000000" w:rsidRPr="00000000" w14:paraId="0000045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П.Р.№9 Сравнительная характеристика планет.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7">
            <w:pPr>
              <w:spacing w:after="0"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8">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widowControl w:val="0"/>
              <w:spacing w:after="0" w:line="276"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4">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Промежуточная аттестация: дифференцированный зачет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470">
      <w:pPr>
        <w:spacing w:after="0" w:line="276" w:lineRule="auto"/>
        <w:ind w:left="0" w:firstLine="0"/>
        <w:rPr>
          <w:rFonts w:ascii="Times New Roman" w:cs="Times New Roman" w:eastAsia="Times New Roman" w:hAnsi="Times New Roman"/>
          <w:b w:val="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471">
      <w:pPr>
        <w:spacing w:after="0" w:line="276" w:lineRule="auto"/>
        <w:ind w:left="0" w:firstLine="0"/>
        <w:jc w:val="center"/>
        <w:rPr>
          <w:rFonts w:ascii="Times New Roman" w:cs="Times New Roman" w:eastAsia="Times New Roman" w:hAnsi="Times New Roman"/>
          <w:b w:val="1"/>
          <w:sz w:val="28"/>
          <w:szCs w:val="28"/>
        </w:rPr>
        <w:sectPr>
          <w:type w:val="nextPage"/>
          <w:pgSz w:h="11906" w:w="16838" w:orient="landscape"/>
          <w:pgMar w:bottom="1134" w:top="1134" w:left="1701" w:right="850" w:header="708" w:footer="708"/>
        </w:sectPr>
      </w:pPr>
      <w:r w:rsidDel="00000000" w:rsidR="00000000" w:rsidRPr="00000000">
        <w:rPr>
          <w:rtl w:val="0"/>
        </w:rPr>
      </w:r>
    </w:p>
    <w:p w:rsidR="00000000" w:rsidDel="00000000" w:rsidP="00000000" w:rsidRDefault="00000000" w:rsidRPr="00000000" w14:paraId="00000472">
      <w:pPr>
        <w:spacing w:after="0" w:line="276"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УСЛОВИЯ РЕАЛИЗАЦИИ ПРОГРАММЫ УЧЕБНОЙ ДИСЦИПЛИНЫ</w:t>
      </w:r>
    </w:p>
    <w:p w:rsidR="00000000" w:rsidDel="00000000" w:rsidP="00000000" w:rsidRDefault="00000000" w:rsidRPr="00000000" w14:paraId="00000473">
      <w:pPr>
        <w:spacing w:after="0" w:line="276"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74">
      <w:pPr>
        <w:spacing w:after="0" w:line="276"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75">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76">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p>
    <w:p w:rsidR="00000000" w:rsidDel="00000000" w:rsidP="00000000" w:rsidRDefault="00000000" w:rsidRPr="00000000" w14:paraId="00000477">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p>
    <w:p w:rsidR="00000000" w:rsidDel="00000000" w:rsidP="00000000" w:rsidRDefault="00000000" w:rsidRPr="00000000" w14:paraId="00000478">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79">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динамометры</w:t>
      </w:r>
    </w:p>
    <w:p w:rsidR="00000000" w:rsidDel="00000000" w:rsidP="00000000" w:rsidRDefault="00000000" w:rsidRPr="00000000" w14:paraId="0000047A">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весы учебные</w:t>
      </w:r>
    </w:p>
    <w:p w:rsidR="00000000" w:rsidDel="00000000" w:rsidP="00000000" w:rsidRDefault="00000000" w:rsidRPr="00000000" w14:paraId="0000047B">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p>
    <w:p w:rsidR="00000000" w:rsidDel="00000000" w:rsidP="00000000" w:rsidRDefault="00000000" w:rsidRPr="00000000" w14:paraId="0000047C">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термометр</w:t>
      </w:r>
    </w:p>
    <w:p w:rsidR="00000000" w:rsidDel="00000000" w:rsidP="00000000" w:rsidRDefault="00000000" w:rsidRPr="00000000" w14:paraId="0000047D">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p>
    <w:p w:rsidR="00000000" w:rsidDel="00000000" w:rsidP="00000000" w:rsidRDefault="00000000" w:rsidRPr="00000000" w14:paraId="0000047E">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p>
    <w:p w:rsidR="00000000" w:rsidDel="00000000" w:rsidP="00000000" w:rsidRDefault="00000000" w:rsidRPr="00000000" w14:paraId="0000047F">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психрометр</w:t>
      </w:r>
    </w:p>
    <w:p w:rsidR="00000000" w:rsidDel="00000000" w:rsidP="00000000" w:rsidRDefault="00000000" w:rsidRPr="00000000" w14:paraId="00000480">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p>
    <w:p w:rsidR="00000000" w:rsidDel="00000000" w:rsidP="00000000" w:rsidRDefault="00000000" w:rsidRPr="00000000" w14:paraId="00000481">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p>
    <w:p w:rsidR="00000000" w:rsidDel="00000000" w:rsidP="00000000" w:rsidRDefault="00000000" w:rsidRPr="00000000" w14:paraId="00000482">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p>
    <w:p w:rsidR="00000000" w:rsidDel="00000000" w:rsidP="00000000" w:rsidRDefault="00000000" w:rsidRPr="00000000" w14:paraId="00000483">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p>
    <w:p w:rsidR="00000000" w:rsidDel="00000000" w:rsidP="00000000" w:rsidRDefault="00000000" w:rsidRPr="00000000" w14:paraId="00000484">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электроскоп</w:t>
      </w:r>
    </w:p>
    <w:p w:rsidR="00000000" w:rsidDel="00000000" w:rsidP="00000000" w:rsidRDefault="00000000" w:rsidRPr="00000000" w14:paraId="00000485">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электрометр</w:t>
      </w:r>
    </w:p>
    <w:p w:rsidR="00000000" w:rsidDel="00000000" w:rsidP="00000000" w:rsidRDefault="00000000" w:rsidRPr="00000000" w14:paraId="00000486">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p>
    <w:p w:rsidR="00000000" w:rsidDel="00000000" w:rsidP="00000000" w:rsidRDefault="00000000" w:rsidRPr="00000000" w14:paraId="00000487">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p>
    <w:p w:rsidR="00000000" w:rsidDel="00000000" w:rsidP="00000000" w:rsidRDefault="00000000" w:rsidRPr="00000000" w14:paraId="00000488">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p>
    <w:p w:rsidR="00000000" w:rsidDel="00000000" w:rsidP="00000000" w:rsidRDefault="00000000" w:rsidRPr="00000000" w14:paraId="00000489">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p>
    <w:p w:rsidR="00000000" w:rsidDel="00000000" w:rsidP="00000000" w:rsidRDefault="00000000" w:rsidRPr="00000000" w14:paraId="0000048A">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p>
    <w:p w:rsidR="00000000" w:rsidDel="00000000" w:rsidP="00000000" w:rsidRDefault="00000000" w:rsidRPr="00000000" w14:paraId="0000048B">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p>
    <w:p w:rsidR="00000000" w:rsidDel="00000000" w:rsidP="00000000" w:rsidRDefault="00000000" w:rsidRPr="00000000" w14:paraId="0000048C">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p>
    <w:p w:rsidR="00000000" w:rsidDel="00000000" w:rsidP="00000000" w:rsidRDefault="00000000" w:rsidRPr="00000000" w14:paraId="0000048D">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ключ</w:t>
      </w:r>
    </w:p>
    <w:p w:rsidR="00000000" w:rsidDel="00000000" w:rsidP="00000000" w:rsidRDefault="00000000" w:rsidRPr="00000000" w14:paraId="0000048E">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p>
    <w:p w:rsidR="00000000" w:rsidDel="00000000" w:rsidP="00000000" w:rsidRDefault="00000000" w:rsidRPr="00000000" w14:paraId="0000048F">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p>
    <w:p w:rsidR="00000000" w:rsidDel="00000000" w:rsidP="00000000" w:rsidRDefault="00000000" w:rsidRPr="00000000" w14:paraId="00000490">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p>
    <w:p w:rsidR="00000000" w:rsidDel="00000000" w:rsidP="00000000" w:rsidRDefault="00000000" w:rsidRPr="00000000" w14:paraId="00000491">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p>
    <w:p w:rsidR="00000000" w:rsidDel="00000000" w:rsidP="00000000" w:rsidRDefault="00000000" w:rsidRPr="00000000" w14:paraId="00000492">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гальванометр</w:t>
      </w:r>
    </w:p>
    <w:p w:rsidR="00000000" w:rsidDel="00000000" w:rsidP="00000000" w:rsidRDefault="00000000" w:rsidRPr="00000000" w14:paraId="00000493">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p>
    <w:p w:rsidR="00000000" w:rsidDel="00000000" w:rsidP="00000000" w:rsidRDefault="00000000" w:rsidRPr="00000000" w14:paraId="00000494">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p>
    <w:p w:rsidR="00000000" w:rsidDel="00000000" w:rsidP="00000000" w:rsidRDefault="00000000" w:rsidRPr="00000000" w14:paraId="00000495">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p>
    <w:p w:rsidR="00000000" w:rsidDel="00000000" w:rsidP="00000000" w:rsidRDefault="00000000" w:rsidRPr="00000000" w14:paraId="00000496">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линз</w:t>
      </w:r>
    </w:p>
    <w:p w:rsidR="00000000" w:rsidDel="00000000" w:rsidP="00000000" w:rsidRDefault="00000000" w:rsidRPr="00000000" w14:paraId="00000497">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p>
    <w:p w:rsidR="00000000" w:rsidDel="00000000" w:rsidP="00000000" w:rsidRDefault="00000000" w:rsidRPr="00000000" w14:paraId="00000498">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поляроиды</w:t>
      </w:r>
    </w:p>
    <w:p w:rsidR="00000000" w:rsidDel="00000000" w:rsidP="00000000" w:rsidRDefault="00000000" w:rsidRPr="00000000" w14:paraId="00000499">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p>
    <w:p w:rsidR="00000000" w:rsidDel="00000000" w:rsidP="00000000" w:rsidRDefault="00000000" w:rsidRPr="00000000" w14:paraId="0000049A">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p>
    <w:p w:rsidR="00000000" w:rsidDel="00000000" w:rsidP="00000000" w:rsidRDefault="00000000" w:rsidRPr="00000000" w14:paraId="0000049B">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камертон</w:t>
      </w:r>
    </w:p>
    <w:p w:rsidR="00000000" w:rsidDel="00000000" w:rsidP="00000000" w:rsidRDefault="00000000" w:rsidRPr="00000000" w14:paraId="0000049C">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p>
    <w:p w:rsidR="00000000" w:rsidDel="00000000" w:rsidP="00000000" w:rsidRDefault="00000000" w:rsidRPr="00000000" w14:paraId="0000049D">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49E">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p>
    <w:p w:rsidR="00000000" w:rsidDel="00000000" w:rsidP="00000000" w:rsidRDefault="00000000" w:rsidRPr="00000000" w14:paraId="0000049F">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p>
    <w:p w:rsidR="00000000" w:rsidDel="00000000" w:rsidP="00000000" w:rsidRDefault="00000000" w:rsidRPr="00000000" w14:paraId="000004A0">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штативы</w:t>
      </w:r>
    </w:p>
    <w:p w:rsidR="00000000" w:rsidDel="00000000" w:rsidP="00000000" w:rsidRDefault="00000000" w:rsidRPr="00000000" w14:paraId="000004A1">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p>
    <w:p w:rsidR="00000000" w:rsidDel="00000000" w:rsidP="00000000" w:rsidRDefault="00000000" w:rsidRPr="00000000" w14:paraId="000004A2">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A3">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компьютер</w:t>
      </w:r>
    </w:p>
    <w:p w:rsidR="00000000" w:rsidDel="00000000" w:rsidP="00000000" w:rsidRDefault="00000000" w:rsidRPr="00000000" w14:paraId="000004A4">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телевизор</w:t>
      </w:r>
    </w:p>
    <w:p w:rsidR="00000000" w:rsidDel="00000000" w:rsidP="00000000" w:rsidRDefault="00000000" w:rsidRPr="00000000" w14:paraId="000004A5">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видеоплеер</w:t>
      </w:r>
    </w:p>
    <w:p w:rsidR="00000000" w:rsidDel="00000000" w:rsidP="00000000" w:rsidRDefault="00000000" w:rsidRPr="00000000" w14:paraId="000004A6">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p>
    <w:p w:rsidR="00000000" w:rsidDel="00000000" w:rsidP="00000000" w:rsidRDefault="00000000" w:rsidRPr="00000000" w14:paraId="000004A7">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проектор</w:t>
      </w:r>
    </w:p>
    <w:p w:rsidR="00000000" w:rsidDel="00000000" w:rsidP="00000000" w:rsidRDefault="00000000" w:rsidRPr="00000000" w14:paraId="000004A8">
      <w:pPr>
        <w:widowControl w:val="0"/>
        <w:numPr>
          <w:ilvl w:val="0"/>
          <w:numId w:val="17"/>
        </w:numPr>
        <w:spacing w:after="0" w:line="240" w:lineRule="auto"/>
        <w:ind w:firstLine="709"/>
        <w:jc w:val="both"/>
        <w:rPr>
          <w:rFonts w:ascii="Noto Sans Symbols" w:cs="Noto Sans Symbols" w:eastAsia="Noto Sans Symbols" w:hAnsi="Noto Sans Symbols"/>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p>
    <w:p w:rsidR="00000000" w:rsidDel="00000000" w:rsidP="00000000" w:rsidRDefault="00000000" w:rsidRPr="00000000" w14:paraId="000004A9">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AA">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B">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4AC">
      <w:pPr>
        <w:widowControl w:val="0"/>
        <w:numPr>
          <w:ilvl w:val="0"/>
          <w:numId w:val="21"/>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p>
    <w:p w:rsidR="00000000" w:rsidDel="00000000" w:rsidP="00000000" w:rsidRDefault="00000000" w:rsidRPr="00000000" w14:paraId="000004AD">
      <w:pPr>
        <w:widowControl w:val="0"/>
        <w:numPr>
          <w:ilvl w:val="0"/>
          <w:numId w:val="21"/>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p>
    <w:p w:rsidR="00000000" w:rsidDel="00000000" w:rsidP="00000000" w:rsidRDefault="00000000" w:rsidRPr="00000000" w14:paraId="000004AE">
      <w:pPr>
        <w:widowControl w:val="0"/>
        <w:numPr>
          <w:ilvl w:val="0"/>
          <w:numId w:val="21"/>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p>
    <w:p w:rsidR="00000000" w:rsidDel="00000000" w:rsidP="00000000" w:rsidRDefault="00000000" w:rsidRPr="00000000" w14:paraId="000004AF">
      <w:pPr>
        <w:widowControl w:val="0"/>
        <w:numPr>
          <w:ilvl w:val="0"/>
          <w:numId w:val="21"/>
        </w:num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Т.С. Фещенко Астрономия: учебник для студентов СПО. М.: «Академия», 2019г.</w:t>
      </w:r>
    </w:p>
    <w:p w:rsidR="00000000" w:rsidDel="00000000" w:rsidP="00000000" w:rsidRDefault="00000000" w:rsidRPr="00000000" w14:paraId="000004B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4B1">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4B2">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4B3">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4B4">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4B5">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4B6">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4B7">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4B8">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4B9">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4BA">
      <w:pPr>
        <w:spacing w:after="0" w:line="276"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4BB">
      <w:pPr>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4BC">
      <w:pPr>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D">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E">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F">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0">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1">
      <w:pPr>
        <w:spacing w:after="0" w:line="276"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2">
      <w:pPr>
        <w:spacing w:after="0" w:line="276"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C3">
      <w:pPr>
        <w:spacing w:after="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C4">
      <w:pPr>
        <w:spacing w:after="20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1000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7860"/>
        <w:tblGridChange w:id="0">
          <w:tblGrid>
            <w:gridCol w:w="2145"/>
            <w:gridCol w:w="7860"/>
          </w:tblGrid>
        </w:tblGridChange>
      </w:tblGrid>
      <w:tr>
        <w:trPr>
          <w:cantSplit w:val="0"/>
          <w:tblHeader w:val="0"/>
        </w:trPr>
        <w:tc>
          <w:tcPr/>
          <w:p w:rsidR="00000000" w:rsidDel="00000000" w:rsidP="00000000" w:rsidRDefault="00000000" w:rsidRPr="00000000" w14:paraId="000004C5">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4C6">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7">
            <w:pPr>
              <w:spacing w:after="0" w:line="240" w:lineRule="auto"/>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8">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74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9">
            <w:pPr>
              <w:spacing w:after="0" w:line="240" w:lineRule="auto"/>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A">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1407"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B">
            <w:pPr>
              <w:spacing w:after="0" w:line="240" w:lineRule="auto"/>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84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D">
            <w:pPr>
              <w:spacing w:after="0" w:line="240" w:lineRule="auto"/>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E">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CF">
            <w:pPr>
              <w:spacing w:after="0" w:line="240" w:lineRule="auto"/>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1">
            <w:pPr>
              <w:spacing w:after="0" w:line="240" w:lineRule="auto"/>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3">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5">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7">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8">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9">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A">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B">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DC">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4DD">
      <w:pPr>
        <w:spacing w:after="0" w:line="276"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DE">
      <w:pPr>
        <w:spacing w:after="200" w:line="276" w:lineRule="auto"/>
        <w:rPr>
          <w:rFonts w:ascii="Times New Roman" w:cs="Times New Roman" w:eastAsia="Times New Roman" w:hAnsi="Times New Roman"/>
          <w:b w:val="1"/>
          <w:sz w:val="28"/>
          <w:szCs w:val="28"/>
        </w:rPr>
        <w:sectPr>
          <w:type w:val="nextPage"/>
          <w:pgSz w:h="16838" w:w="11906" w:orient="portrait"/>
          <w:pgMar w:bottom="1134" w:top="1134" w:left="1701" w:right="850"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4D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4E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4E1">
      <w:pPr>
        <w:spacing w:after="0" w:line="276"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2">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4E3">
            <w:pPr>
              <w:spacing w:after="0" w:line="276"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5">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4E6">
            <w:pPr>
              <w:spacing w:after="0" w:line="276"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7">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4E8">
            <w:pPr>
              <w:spacing w:after="0" w:line="276"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9">
            <w:pPr>
              <w:spacing w:after="0" w:line="276"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4EA">
            <w:pPr>
              <w:spacing w:after="0" w:line="276"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4EC">
      <w:pPr>
        <w:spacing w:after="0" w:line="276"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D">
      <w:pPr>
        <w:spacing w:after="0" w:line="240" w:lineRule="auto"/>
        <w:ind w:firstLine="709"/>
        <w:jc w:val="center"/>
        <w:rPr>
          <w:rFonts w:ascii="Times New Roman" w:cs="Times New Roman" w:eastAsia="Times New Roman" w:hAnsi="Times New Roman"/>
          <w:b w:val="1"/>
          <w:sz w:val="28"/>
          <w:szCs w:val="28"/>
        </w:rPr>
        <w:sectPr>
          <w:type w:val="nextPage"/>
          <w:pgSz w:h="16838" w:w="11906" w:orient="portrait"/>
          <w:pgMar w:bottom="1134" w:top="1134" w:left="1134" w:right="1134" w:header="709" w:footer="709"/>
        </w:sectPr>
      </w:pPr>
      <w:r w:rsidDel="00000000" w:rsidR="00000000" w:rsidRPr="00000000">
        <w:rPr>
          <w:rtl w:val="0"/>
        </w:rPr>
      </w:r>
    </w:p>
    <w:p w:rsidR="00000000" w:rsidDel="00000000" w:rsidP="00000000" w:rsidRDefault="00000000" w:rsidRPr="00000000" w14:paraId="000004E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4F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1">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4F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3">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4">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4F5">
      <w:pPr>
        <w:keepNext w:val="1"/>
        <w:keepLines w:val="1"/>
        <w:spacing w:after="0" w:line="240"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ГОСУДАРСТВЕННОЕ АВТОНОМНОЕ ПРОФЕССИОНАЛЬНОЕ </w:t>
      </w:r>
    </w:p>
    <w:p w:rsidR="00000000" w:rsidDel="00000000" w:rsidP="00000000" w:rsidRDefault="00000000" w:rsidRPr="00000000" w14:paraId="000004F6">
      <w:pPr>
        <w:keepNext w:val="1"/>
        <w:keepLines w:val="1"/>
        <w:spacing w:after="0" w:line="240" w:lineRule="auto"/>
        <w:ind w:firstLine="709"/>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ОБРАЗОВАТЕЛЬНОЕ УЧРЕЖДЕНИЕ КРАСНОДАРСКОГО КРАЯ</w:t>
      </w:r>
    </w:p>
    <w:p w:rsidR="00000000" w:rsidDel="00000000" w:rsidP="00000000" w:rsidRDefault="00000000" w:rsidRPr="00000000" w14:paraId="000004F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4F8">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9">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ОБРАЗОВАТЕЛЬНОЙ УЧЕБНОЙ</w:t>
      </w:r>
    </w:p>
    <w:p w:rsidR="00000000" w:rsidDel="00000000" w:rsidP="00000000" w:rsidRDefault="00000000" w:rsidRPr="00000000" w14:paraId="000004FB">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4FC">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FE">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4F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00">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501">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502">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503">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35.02.12 Садово-парковое и ландшафтное строительство</w:t>
      </w:r>
    </w:p>
    <w:p w:rsidR="00000000" w:rsidDel="00000000" w:rsidP="00000000" w:rsidRDefault="00000000" w:rsidRPr="00000000" w14:paraId="00000504">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w:t>
      </w:r>
      <w:r w:rsidDel="00000000" w:rsidR="00000000" w:rsidRPr="00000000">
        <w:rPr>
          <w:b w:val="1"/>
          <w:i w:val="1"/>
          <w:sz w:val="28"/>
          <w:szCs w:val="28"/>
          <w:rtl w:val="0"/>
        </w:rPr>
        <w:t xml:space="preserve">–</w:t>
      </w:r>
      <w:r w:rsidDel="00000000" w:rsidR="00000000" w:rsidRPr="00000000">
        <w:rPr>
          <w:rFonts w:ascii="Times New Roman" w:cs="Times New Roman" w:eastAsia="Times New Roman" w:hAnsi="Times New Roman"/>
          <w:b w:val="1"/>
          <w:i w:val="1"/>
          <w:sz w:val="28"/>
          <w:szCs w:val="28"/>
          <w:rtl w:val="0"/>
        </w:rPr>
        <w:t xml:space="preserve"> </w:t>
      </w:r>
    </w:p>
    <w:p w:rsidR="00000000" w:rsidDel="00000000" w:rsidP="00000000" w:rsidRDefault="00000000" w:rsidRPr="00000000" w14:paraId="00000505">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естественно-научный</w:t>
      </w:r>
    </w:p>
    <w:p w:rsidR="00000000" w:rsidDel="00000000" w:rsidP="00000000" w:rsidRDefault="00000000" w:rsidRPr="00000000" w14:paraId="00000506">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07">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08">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09">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0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0B">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50C">
      <w:pPr>
        <w:spacing w:after="0" w:line="240" w:lineRule="auto"/>
        <w:ind w:firstLine="709"/>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50D">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sectPr>
      <w:type w:val="nextPage"/>
      <w:pgSz w:h="16838" w:w="11906" w:orient="portrait"/>
      <w:pgMar w:bottom="1134" w:top="1134" w:left="1701" w:right="85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F">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9">
    <w:lvl w:ilvl="0">
      <w:start w:val="1"/>
      <w:numFmt w:val="decimal"/>
      <w:lvlText w:val="%1."/>
      <w:lvlJc w:val="left"/>
      <w:pPr>
        <w:ind w:left="0" w:firstLine="0"/>
      </w:pPr>
      <w:rPr/>
    </w:lvl>
    <w:lvl w:ilvl="1">
      <w:start w:val="0"/>
      <w:numFmt w:val="lowerLetter"/>
      <w:lvlText w:val="%2."/>
      <w:lvlJc w:val="left"/>
      <w:pPr>
        <w:ind w:left="0" w:firstLine="0"/>
      </w:pPr>
      <w:rPr/>
    </w:lvl>
    <w:lvl w:ilvl="2">
      <w:start w:val="0"/>
      <w:numFmt w:val="lowerRoman"/>
      <w:lvlText w:val="%3."/>
      <w:lvlJc w:val="right"/>
      <w:pPr>
        <w:ind w:left="0" w:firstLine="0"/>
      </w:pPr>
      <w:rPr/>
    </w:lvl>
    <w:lvl w:ilvl="3">
      <w:start w:val="0"/>
      <w:numFmt w:val="decimal"/>
      <w:lvlText w:val="%4."/>
      <w:lvlJc w:val="left"/>
      <w:pPr>
        <w:ind w:left="0" w:firstLine="0"/>
      </w:pPr>
      <w:rPr/>
    </w:lvl>
    <w:lvl w:ilvl="4">
      <w:start w:val="0"/>
      <w:numFmt w:val="lowerLetter"/>
      <w:lvlText w:val="%5."/>
      <w:lvlJc w:val="left"/>
      <w:pPr>
        <w:ind w:left="0" w:firstLine="0"/>
      </w:pPr>
      <w:rPr/>
    </w:lvl>
    <w:lvl w:ilvl="5">
      <w:start w:val="0"/>
      <w:numFmt w:val="lowerRoman"/>
      <w:lvlText w:val="%6."/>
      <w:lvlJc w:val="right"/>
      <w:pPr>
        <w:ind w:left="0" w:firstLine="0"/>
      </w:pPr>
      <w:rPr/>
    </w:lvl>
    <w:lvl w:ilvl="6">
      <w:start w:val="0"/>
      <w:numFmt w:val="decimal"/>
      <w:lvlText w:val="%7."/>
      <w:lvlJc w:val="left"/>
      <w:pPr>
        <w:ind w:left="0" w:firstLine="0"/>
      </w:pPr>
      <w:rPr/>
    </w:lvl>
    <w:lvl w:ilvl="7">
      <w:start w:val="0"/>
      <w:numFmt w:val="lowerLetter"/>
      <w:lvlText w:val="%8."/>
      <w:lvlJc w:val="left"/>
      <w:pPr>
        <w:ind w:left="0" w:firstLine="0"/>
      </w:pPr>
      <w:rPr/>
    </w:lvl>
    <w:lvl w:ilvl="8">
      <w:start w:val="0"/>
      <w:numFmt w:val="lowerRoman"/>
      <w:lvlText w:val="%9."/>
      <w:lvlJc w:val="right"/>
      <w:pPr>
        <w:ind w:left="0" w:firstLine="0"/>
      </w:pPr>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lvl w:ilvl="0">
      <w:start w:val="1"/>
      <w:numFmt w:val="decimal"/>
      <w:lvlText w:val="%1."/>
      <w:lvlJc w:val="left"/>
      <w:pPr>
        <w:ind w:left="108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